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drawing xmlns:a="http://schemas.openxmlformats.org/drawingml/2006/main">
          <wp:inline distT="0" distB="0" distL="0" distR="0">
            <wp:extent cx="2260387" cy="502873"/>
            <wp:effectExtent l="0" t="0" r="0" b="0"/>
            <wp:docPr id="1073741825" name="officeArt object" descr="D:\Sennholz.M\SENNHOLZ\Logo_CDU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:\Sennholz.M\SENNHOLZ\Logo_CDU.PNG" descr="D:\Sennholz.M\SENNHOLZ\Logo_CDU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387" cy="50287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CDU Stadtverband Ronnenberg </w:t>
      </w:r>
      <w:r>
        <w:rPr>
          <w:rFonts w:ascii="Arial" w:hAnsi="Arial" w:hint="default"/>
          <w:sz w:val="24"/>
          <w:szCs w:val="24"/>
          <w:rtl w:val="0"/>
          <w:lang w:val="de-DE"/>
        </w:rPr>
        <w:t xml:space="preserve">– </w:t>
      </w:r>
      <w:r>
        <w:rPr>
          <w:rFonts w:ascii="Arial" w:hAnsi="Arial"/>
          <w:sz w:val="24"/>
          <w:szCs w:val="24"/>
          <w:rtl w:val="0"/>
          <w:lang w:val="de-DE"/>
        </w:rPr>
        <w:t>Pressemitteilung</w:t>
        <w:tab/>
        <w:tab/>
        <w:tab/>
        <w:t xml:space="preserve">          03.11.2021</w:t>
      </w:r>
    </w:p>
    <w:p>
      <w:pPr>
        <w:pStyle w:val="Normal.0"/>
        <w:spacing w:after="0"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 ___________________________________________________________________</w:t>
      </w:r>
    </w:p>
    <w:p>
      <w:pPr>
        <w:pStyle w:val="Normal.0"/>
        <w:spacing w:after="0"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de-DE"/>
        </w:rPr>
        <w:t>Neugew</w:t>
      </w:r>
      <w:r>
        <w:rPr>
          <w:rFonts w:ascii="Arial" w:hAnsi="Arial" w:hint="default"/>
          <w:b w:val="1"/>
          <w:bCs w:val="1"/>
          <w:sz w:val="36"/>
          <w:szCs w:val="36"/>
          <w:rtl w:val="0"/>
          <w:lang w:val="de-DE"/>
        </w:rPr>
        <w:t>ä</w:t>
      </w:r>
      <w:r>
        <w:rPr>
          <w:rFonts w:ascii="Arial" w:hAnsi="Arial"/>
          <w:b w:val="1"/>
          <w:bCs w:val="1"/>
          <w:sz w:val="36"/>
          <w:szCs w:val="36"/>
          <w:rtl w:val="0"/>
          <w:lang w:val="de-DE"/>
        </w:rPr>
        <w:t>hlte CDU-Ratsfraktion Ronnenberg</w:t>
      </w:r>
    </w:p>
    <w:p>
      <w:pPr>
        <w:pStyle w:val="Normal.0"/>
        <w:rPr>
          <w:rFonts w:ascii="Arial" w:cs="Arial" w:hAnsi="Arial" w:eastAsia="Arial"/>
          <w:sz w:val="32"/>
          <w:szCs w:val="32"/>
        </w:rPr>
      </w:pPr>
      <w:r>
        <w:rPr>
          <w:rFonts w:ascii="Arial" w:hAnsi="Arial"/>
          <w:sz w:val="32"/>
          <w:szCs w:val="32"/>
          <w:rtl w:val="0"/>
          <w:lang w:val="de-DE"/>
        </w:rPr>
        <w:t>Konstituierung des Rats am 03.11.2021</w:t>
      </w:r>
    </w:p>
    <w:p>
      <w:pPr>
        <w:pStyle w:val="Normal.0"/>
        <w:rPr>
          <w:rFonts w:ascii="Arial" w:cs="Arial" w:hAnsi="Arial" w:eastAsia="Arial"/>
          <w:sz w:val="32"/>
          <w:szCs w:val="32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Nach der Kommunalwahl am 12.09.2021 ist das Stadtparlament erstmals am 03.11.2021 zusammengekommen.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Die CDU-Ratsfraktion ist nunmehr verst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rkt mit 10 Ratsmitgliedern vertreten.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Den Vorsitz in der Ratsfraktion 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bernimmt weiterhin der bisherige Vorsitzende Gerald M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ller. Stellvertretend nehmen der</w:t>
      </w:r>
      <w:r>
        <w:rPr>
          <w:rFonts w:ascii="Arial" w:hAnsi="Arial"/>
          <w:sz w:val="24"/>
          <w:szCs w:val="24"/>
          <w:rtl w:val="0"/>
          <w:lang w:val="de-DE"/>
        </w:rPr>
        <w:t xml:space="preserve"> stellv. Ratsvorsitzende Dr. Volker Zahn und der  </w:t>
      </w:r>
      <w:r>
        <w:rPr>
          <w:rFonts w:ascii="Arial" w:hAnsi="Arial"/>
          <w:sz w:val="24"/>
          <w:szCs w:val="24"/>
          <w:rtl w:val="0"/>
          <w:lang w:val="de-DE"/>
        </w:rPr>
        <w:t xml:space="preserve"> Stadtverbandsvorsitzende J</w:t>
      </w:r>
      <w:r>
        <w:rPr>
          <w:rFonts w:ascii="Arial" w:hAnsi="Arial" w:hint="default"/>
          <w:sz w:val="24"/>
          <w:szCs w:val="24"/>
          <w:rtl w:val="0"/>
          <w:lang w:val="de-DE"/>
        </w:rPr>
        <w:t>ö</w:t>
      </w:r>
      <w:r>
        <w:rPr>
          <w:rFonts w:ascii="Arial" w:hAnsi="Arial"/>
          <w:sz w:val="24"/>
          <w:szCs w:val="24"/>
          <w:rtl w:val="0"/>
          <w:lang w:val="de-DE"/>
        </w:rPr>
        <w:t>rg Garbe diese Aufgabe wahr.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Wiedergew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hlt im Rat der Stadt wurden Henning Bitter und Carsten Mauritz, die ihre Fraktionsarbeit erfolgreich fortf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hren werden.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Neugew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hlt in den Rat wurden die Mitglieder Nils Matuscke, Fynn Nuglisch, Michael Sennholz, Denis Strickrodt, und Heinz Waldraff.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Unsere CDU-Ratsmitglieder sind in allen Aussch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>ssen des Rat</w:t>
      </w:r>
      <w:r>
        <w:rPr>
          <w:rFonts w:ascii="Arial" w:hAnsi="Arial"/>
          <w:sz w:val="24"/>
          <w:szCs w:val="24"/>
          <w:rtl w:val="0"/>
          <w:lang w:val="de-DE"/>
        </w:rPr>
        <w:t>es</w:t>
      </w:r>
      <w:r>
        <w:rPr>
          <w:rFonts w:ascii="Arial" w:hAnsi="Arial"/>
          <w:sz w:val="24"/>
          <w:szCs w:val="24"/>
          <w:rtl w:val="0"/>
          <w:lang w:val="de-DE"/>
        </w:rPr>
        <w:t>, in vielen Verb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nden und Aufsichtsr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ten der Stadt vertreten. Sie werden sich konstruktiv in der inhaltlichen Diskussion, kritisch in grunds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tzlichen und konkreten Einzelfragen einzubringen wissen.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Beide Wahlbereiche der Stadt Ronnenberg sind gleicherma</w:t>
      </w:r>
      <w:r>
        <w:rPr>
          <w:rFonts w:ascii="Arial" w:hAnsi="Arial" w:hint="default"/>
          <w:sz w:val="24"/>
          <w:szCs w:val="24"/>
          <w:rtl w:val="0"/>
          <w:lang w:val="de-DE"/>
        </w:rPr>
        <w:t>ß</w:t>
      </w:r>
      <w:r>
        <w:rPr>
          <w:rFonts w:ascii="Arial" w:hAnsi="Arial"/>
          <w:sz w:val="24"/>
          <w:szCs w:val="24"/>
          <w:rtl w:val="0"/>
          <w:lang w:val="de-DE"/>
        </w:rPr>
        <w:t>en stark durch unsere gew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hlten Fraktionsmitglieder vertreten. Die ausgewogene Ber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cksichtigung aller und </w:t>
      </w:r>
      <w:r>
        <w:rPr>
          <w:rFonts w:ascii="Arial" w:hAnsi="Arial"/>
          <w:sz w:val="24"/>
          <w:szCs w:val="24"/>
          <w:rtl w:val="0"/>
          <w:lang w:val="de-DE"/>
        </w:rPr>
        <w:t xml:space="preserve">auch </w:t>
      </w:r>
      <w:r>
        <w:rPr>
          <w:rFonts w:ascii="Arial" w:hAnsi="Arial"/>
          <w:sz w:val="24"/>
          <w:szCs w:val="24"/>
          <w:rtl w:val="0"/>
          <w:lang w:val="de-DE"/>
        </w:rPr>
        <w:t>unterschiedlichste</w:t>
      </w:r>
      <w:r>
        <w:rPr>
          <w:rFonts w:ascii="Arial" w:hAnsi="Arial"/>
          <w:sz w:val="24"/>
          <w:szCs w:val="24"/>
          <w:rtl w:val="0"/>
          <w:lang w:val="de-DE"/>
        </w:rPr>
        <w:t>r</w:t>
      </w:r>
      <w:r>
        <w:rPr>
          <w:rFonts w:ascii="Arial" w:hAnsi="Arial"/>
          <w:sz w:val="24"/>
          <w:szCs w:val="24"/>
          <w:rtl w:val="0"/>
          <w:lang w:val="de-DE"/>
        </w:rPr>
        <w:t xml:space="preserve"> Belange unserer sieben Stadtteile ist f</w:t>
      </w:r>
      <w:r>
        <w:rPr>
          <w:rFonts w:ascii="Arial" w:hAnsi="Arial" w:hint="default"/>
          <w:sz w:val="24"/>
          <w:szCs w:val="24"/>
          <w:rtl w:val="0"/>
          <w:lang w:val="de-DE"/>
        </w:rPr>
        <w:t>ü</w:t>
      </w:r>
      <w:r>
        <w:rPr>
          <w:rFonts w:ascii="Arial" w:hAnsi="Arial"/>
          <w:sz w:val="24"/>
          <w:szCs w:val="24"/>
          <w:rtl w:val="0"/>
          <w:lang w:val="de-DE"/>
        </w:rPr>
        <w:t xml:space="preserve">r uns </w:t>
      </w:r>
      <w:r>
        <w:rPr>
          <w:rFonts w:ascii="Arial" w:hAnsi="Arial"/>
          <w:sz w:val="24"/>
          <w:szCs w:val="24"/>
          <w:rtl w:val="0"/>
          <w:lang w:val="de-DE"/>
        </w:rPr>
        <w:t>Verpflichtung</w:t>
      </w:r>
      <w:r>
        <w:rPr>
          <w:rFonts w:ascii="Arial" w:hAnsi="Arial"/>
          <w:sz w:val="24"/>
          <w:szCs w:val="24"/>
          <w:rtl w:val="0"/>
          <w:lang w:val="de-DE"/>
        </w:rPr>
        <w:t>.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>Allen 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hlerinnen und W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 xml:space="preserve">hlern die der CDU Ronnenberg ihre Stimmen und damit ihr Vertrauen geschenkt haben,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</w:rPr>
        <w:t>danken wir ganz herzlich!</w:t>
      </w:r>
      <w:r>
        <w:rPr>
          <w:rFonts w:ascii="Arial" w:hAnsi="Arial"/>
          <w:sz w:val="24"/>
          <w:szCs w:val="24"/>
          <w:rtl w:val="0"/>
          <w:lang w:val="de-DE"/>
        </w:rPr>
        <w:t xml:space="preserve"> Wir werden dieses Vertrauen in den n</w:t>
      </w:r>
      <w:r>
        <w:rPr>
          <w:rFonts w:ascii="Arial" w:hAnsi="Arial" w:hint="default"/>
          <w:sz w:val="24"/>
          <w:szCs w:val="24"/>
          <w:rtl w:val="0"/>
          <w:lang w:val="de-DE"/>
        </w:rPr>
        <w:t>ä</w:t>
      </w:r>
      <w:r>
        <w:rPr>
          <w:rFonts w:ascii="Arial" w:hAnsi="Arial"/>
          <w:sz w:val="24"/>
          <w:szCs w:val="24"/>
          <w:rtl w:val="0"/>
          <w:lang w:val="de-DE"/>
        </w:rPr>
        <w:t>chsten 5 Jahren durch eine gute, konstruktive Kommunalarbeit in Ronnenberg rechtfertigen.</w:t>
      </w:r>
    </w:p>
    <w:p>
      <w:pPr>
        <w:pStyle w:val="Normal.0"/>
        <w:rPr>
          <w:rFonts w:ascii="Arial" w:cs="Arial" w:hAnsi="Arial" w:eastAsia="Arial"/>
          <w:sz w:val="16"/>
          <w:szCs w:val="16"/>
        </w:rPr>
      </w:pPr>
    </w:p>
    <w:p>
      <w:pPr>
        <w:pStyle w:val="Normal.0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Michael Sennholz</w:t>
      </w:r>
    </w:p>
    <w:p>
      <w:pPr>
        <w:pStyle w:val="Normal.0"/>
      </w:pPr>
      <w:r>
        <w:rPr>
          <w:rFonts w:ascii="Arial" w:hAnsi="Arial"/>
          <w:i w:val="1"/>
          <w:iCs w:val="1"/>
          <w:sz w:val="20"/>
          <w:szCs w:val="20"/>
          <w:rtl w:val="0"/>
          <w:lang w:val="de-DE"/>
        </w:rPr>
        <w:t>CDU Ronnenberg - Pressesprecher -</w:t>
      </w:r>
    </w:p>
    <w:sectPr>
      <w:headerReference w:type="default" r:id="rId5"/>
      <w:footerReference w:type="default" r:id="rId6"/>
      <w:pgSz w:w="11900" w:h="16840" w:orient="portrait"/>
      <w:pgMar w:top="1417" w:right="1417" w:bottom="1134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